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4"/>
        <w:gridCol w:w="4392"/>
        <w:gridCol w:w="4392"/>
      </w:tblGrid>
      <w:tr w:rsidR="00F64208" w:rsidTr="00D67AA1">
        <w:tc>
          <w:tcPr>
            <w:tcW w:w="5004" w:type="dxa"/>
          </w:tcPr>
          <w:p w:rsidR="00F64208" w:rsidRDefault="00F64208" w:rsidP="00B348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F64208" w:rsidRDefault="00F64208" w:rsidP="00B348FE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F64208" w:rsidRDefault="00BD6908" w:rsidP="00B348FE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Connection to you!</w:t>
            </w:r>
          </w:p>
        </w:tc>
      </w:tr>
      <w:tr w:rsidR="00F64208" w:rsidTr="00D67AA1">
        <w:tc>
          <w:tcPr>
            <w:tcW w:w="5004" w:type="dxa"/>
          </w:tcPr>
          <w:p w:rsidR="00F64208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CHAPTER 2</w:t>
            </w:r>
          </w:p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Health Skills p. 34 (also see chart on page 35)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Interpersonal Skills p. 35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D67AA1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BD6908" w:rsidP="00D67A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="00D67AA1" w:rsidRPr="00D67AA1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  <w:r w:rsidR="00D67AA1" w:rsidRPr="00D67AA1">
              <w:rPr>
                <w:rFonts w:ascii="Arial" w:hAnsi="Arial" w:cs="Arial"/>
                <w:sz w:val="28"/>
                <w:szCs w:val="28"/>
              </w:rPr>
              <w:t xml:space="preserve"> messages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Refusal Skills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Conflict Resolution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D67AA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D67AA1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Stress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B348FE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 xml:space="preserve">Stress Management  Skills  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B348FE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Values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B348FE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Decision Making Skills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Pr="00D67AA1" w:rsidRDefault="00D67AA1" w:rsidP="00B348FE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CHAPTER 3</w:t>
            </w:r>
          </w:p>
          <w:p w:rsidR="00F64208" w:rsidRPr="00D67AA1" w:rsidRDefault="00F64208" w:rsidP="00B348FE">
            <w:pPr>
              <w:rPr>
                <w:rFonts w:ascii="Arial" w:hAnsi="Arial" w:cs="Arial"/>
                <w:sz w:val="28"/>
                <w:szCs w:val="28"/>
              </w:rPr>
            </w:pPr>
          </w:p>
          <w:p w:rsidR="00F64208" w:rsidRPr="00D67AA1" w:rsidRDefault="00D67AA1" w:rsidP="00B348FE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Mental/Emotional Health p. 66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</w:tbl>
    <w:p w:rsidR="00F64208" w:rsidRDefault="00F64208" w:rsidP="00F64208"/>
    <w:p w:rsidR="00F64208" w:rsidRPr="00F64208" w:rsidRDefault="00F64208" w:rsidP="00F64208">
      <w:r>
        <w:rPr>
          <w:rFonts w:ascii="Arial" w:hAnsi="Arial" w:cs="Arial"/>
          <w:b/>
          <w:bCs/>
          <w:sz w:val="28"/>
        </w:rPr>
        <w:br w:type="page"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4"/>
        <w:gridCol w:w="4392"/>
        <w:gridCol w:w="4392"/>
      </w:tblGrid>
      <w:tr w:rsidR="00F64208" w:rsidTr="00D67AA1">
        <w:tc>
          <w:tcPr>
            <w:tcW w:w="5004" w:type="dxa"/>
          </w:tcPr>
          <w:p w:rsidR="00F64208" w:rsidRDefault="00F64208" w:rsidP="00B348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F64208" w:rsidRDefault="00F64208" w:rsidP="00B348FE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F64208" w:rsidRDefault="00BD6908" w:rsidP="00B348FE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Connection to you</w:t>
            </w:r>
          </w:p>
        </w:tc>
      </w:tr>
      <w:tr w:rsidR="00F64208" w:rsidTr="00D67AA1">
        <w:tc>
          <w:tcPr>
            <w:tcW w:w="5004" w:type="dxa"/>
          </w:tcPr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D67A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Resilient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D67A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Self-Esteem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D67A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Competence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D67A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Self Actualization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D67A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Personal Identity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D67AA1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D67A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Role Model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B348F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Personality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B348F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Character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D67AA1" w:rsidP="00B348F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Integrity </w:t>
            </w:r>
            <w:r w:rsidRPr="00D67AA1">
              <w:rPr>
                <w:rFonts w:ascii="Arial" w:hAnsi="Arial" w:cs="Arial"/>
                <w:sz w:val="20"/>
                <w:szCs w:val="20"/>
              </w:rPr>
              <w:t>(Also see 6 bullets on p. 74)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D67AA1">
        <w:tc>
          <w:tcPr>
            <w:tcW w:w="5004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  <w:p w:rsidR="00D67AA1" w:rsidRDefault="00D67AA1" w:rsidP="00B348F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Constructive Criticism 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</w:tbl>
    <w:p w:rsidR="00F64208" w:rsidRDefault="00F64208" w:rsidP="00F64208"/>
    <w:p w:rsidR="00D67AA1" w:rsidRDefault="00D67AA1" w:rsidP="00F64208"/>
    <w:tbl>
      <w:tblPr>
        <w:tblStyle w:val="TableGrid"/>
        <w:tblW w:w="14310" w:type="dxa"/>
        <w:tblInd w:w="-612" w:type="dxa"/>
        <w:tblLook w:val="04A0"/>
      </w:tblPr>
      <w:tblGrid>
        <w:gridCol w:w="5004"/>
        <w:gridCol w:w="4392"/>
        <w:gridCol w:w="4914"/>
      </w:tblGrid>
      <w:tr w:rsidR="00D67AA1" w:rsidTr="00D67AA1">
        <w:tc>
          <w:tcPr>
            <w:tcW w:w="5004" w:type="dxa"/>
          </w:tcPr>
          <w:p w:rsidR="00D67AA1" w:rsidRPr="00D67AA1" w:rsidRDefault="00D67AA1" w:rsidP="00D67AA1">
            <w:pPr>
              <w:jc w:val="center"/>
              <w:rPr>
                <w:rFonts w:ascii="Arial" w:hAnsi="Arial" w:cs="Arial"/>
                <w:b/>
              </w:rPr>
            </w:pPr>
            <w:r w:rsidRPr="00D67AA1">
              <w:rPr>
                <w:rFonts w:ascii="Arial" w:hAnsi="Arial" w:cs="Arial"/>
                <w:b/>
              </w:rPr>
              <w:lastRenderedPageBreak/>
              <w:t>WORD</w:t>
            </w:r>
          </w:p>
        </w:tc>
        <w:tc>
          <w:tcPr>
            <w:tcW w:w="4392" w:type="dxa"/>
          </w:tcPr>
          <w:p w:rsidR="00D67AA1" w:rsidRPr="00D67AA1" w:rsidRDefault="00D67AA1" w:rsidP="00D67AA1">
            <w:pPr>
              <w:jc w:val="center"/>
              <w:rPr>
                <w:rFonts w:ascii="Arial" w:hAnsi="Arial" w:cs="Arial"/>
                <w:b/>
              </w:rPr>
            </w:pPr>
            <w:r w:rsidRPr="00D67AA1">
              <w:rPr>
                <w:rFonts w:ascii="Arial" w:hAnsi="Arial" w:cs="Arial"/>
                <w:b/>
              </w:rPr>
              <w:t>DEFINITION IN YOUR OWN WORDS</w:t>
            </w:r>
          </w:p>
        </w:tc>
        <w:tc>
          <w:tcPr>
            <w:tcW w:w="4914" w:type="dxa"/>
          </w:tcPr>
          <w:p w:rsidR="00D67AA1" w:rsidRPr="00D67AA1" w:rsidRDefault="00BD6908" w:rsidP="00BD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CONNECTION TO YOU</w:t>
            </w:r>
          </w:p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Emotions</w:t>
            </w: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Empathy</w:t>
            </w: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Defense Mechanisms</w:t>
            </w: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 xml:space="preserve">(See chart </w:t>
            </w:r>
            <w:r w:rsidR="00BD6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7AA1">
              <w:rPr>
                <w:rFonts w:ascii="Arial" w:hAnsi="Arial" w:cs="Arial"/>
                <w:sz w:val="28"/>
                <w:szCs w:val="28"/>
              </w:rPr>
              <w:t>3.11 on page 81)</w:t>
            </w: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CHAPTER 4</w:t>
            </w: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Perception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Stressor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3 Stages of Stress p. 94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7AA1">
              <w:rPr>
                <w:rFonts w:ascii="Arial" w:hAnsi="Arial" w:cs="Arial"/>
                <w:sz w:val="28"/>
                <w:szCs w:val="28"/>
              </w:rPr>
              <w:t>Psychomatic</w:t>
            </w:r>
            <w:proofErr w:type="spellEnd"/>
            <w:r w:rsidRPr="00D67AA1">
              <w:rPr>
                <w:rFonts w:ascii="Arial" w:hAnsi="Arial" w:cs="Arial"/>
                <w:sz w:val="28"/>
                <w:szCs w:val="28"/>
              </w:rPr>
              <w:t xml:space="preserve"> Response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BD6908" w:rsidP="00F64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LIST THE </w:t>
            </w:r>
            <w:r w:rsidR="00D67AA1" w:rsidRPr="00D67AA1">
              <w:rPr>
                <w:rFonts w:ascii="Arial" w:hAnsi="Arial" w:cs="Arial"/>
                <w:sz w:val="28"/>
                <w:szCs w:val="28"/>
              </w:rPr>
              <w:t>Stages of Grief (p. 108)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Closure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  <w:tr w:rsidR="00D67AA1" w:rsidTr="00D67AA1">
        <w:tc>
          <w:tcPr>
            <w:tcW w:w="5004" w:type="dxa"/>
          </w:tcPr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AA1" w:rsidRPr="00D67AA1" w:rsidRDefault="00D67AA1" w:rsidP="00F64208">
            <w:pPr>
              <w:rPr>
                <w:rFonts w:ascii="Arial" w:hAnsi="Arial" w:cs="Arial"/>
                <w:sz w:val="28"/>
                <w:szCs w:val="28"/>
              </w:rPr>
            </w:pPr>
            <w:r w:rsidRPr="00D67AA1">
              <w:rPr>
                <w:rFonts w:ascii="Arial" w:hAnsi="Arial" w:cs="Arial"/>
                <w:sz w:val="28"/>
                <w:szCs w:val="28"/>
              </w:rPr>
              <w:t>Coping</w:t>
            </w:r>
          </w:p>
        </w:tc>
        <w:tc>
          <w:tcPr>
            <w:tcW w:w="4392" w:type="dxa"/>
          </w:tcPr>
          <w:p w:rsidR="00D67AA1" w:rsidRDefault="00D67AA1" w:rsidP="00F64208"/>
        </w:tc>
        <w:tc>
          <w:tcPr>
            <w:tcW w:w="4914" w:type="dxa"/>
          </w:tcPr>
          <w:p w:rsidR="00D67AA1" w:rsidRDefault="00D67AA1" w:rsidP="00F64208"/>
        </w:tc>
      </w:tr>
    </w:tbl>
    <w:p w:rsidR="00D67AA1" w:rsidRDefault="00D67AA1" w:rsidP="00D67AA1"/>
    <w:sectPr w:rsidR="00D67AA1" w:rsidSect="00333FBE">
      <w:pgSz w:w="15840" w:h="12240" w:orient="landscape" w:code="1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208"/>
    <w:rsid w:val="00333FBE"/>
    <w:rsid w:val="00B348FE"/>
    <w:rsid w:val="00BD6908"/>
    <w:rsid w:val="00D67AA1"/>
    <w:rsid w:val="00F6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B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FBE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DuPage High School District 88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DuPage High School Dist 88</dc:creator>
  <cp:lastModifiedBy>khaney</cp:lastModifiedBy>
  <cp:revision>3</cp:revision>
  <cp:lastPrinted>2014-03-18T12:58:00Z</cp:lastPrinted>
  <dcterms:created xsi:type="dcterms:W3CDTF">2013-10-23T14:32:00Z</dcterms:created>
  <dcterms:modified xsi:type="dcterms:W3CDTF">2014-03-18T12:58:00Z</dcterms:modified>
</cp:coreProperties>
</file>